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0922BC" w14:textId="307B49E6" w:rsidR="00103CBE" w:rsidRDefault="00103CBE" w:rsidP="00103C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CA"/>
          <w14:ligatures w14:val="none"/>
        </w:rPr>
      </w:pPr>
      <w:r w:rsidRPr="00103CB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CA"/>
          <w14:ligatures w14:val="none"/>
        </w:rPr>
        <w:t>Fearfully and Wonderfully Made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CA"/>
          <w14:ligatures w14:val="none"/>
        </w:rPr>
        <w:t xml:space="preserve"> – </w:t>
      </w:r>
      <w:r w:rsidRPr="00103CBE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 xml:space="preserve">Exploring </w:t>
      </w:r>
      <w:r w:rsidRPr="00103CBE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 xml:space="preserve">Biology from a </w:t>
      </w:r>
      <w:r w:rsidRPr="00103CBE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>Christian Worldview</w:t>
      </w:r>
      <w:r w:rsidRPr="00103CBE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br/>
      </w:r>
      <w:r w:rsidRPr="00103CBE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 xml:space="preserve">Berean Co-op </w:t>
      </w:r>
      <w:r w:rsidRPr="00103CBE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>High School Biology Curriculum</w:t>
      </w:r>
      <w:r w:rsidRPr="00103CB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CA"/>
          <w14:ligatures w14:val="none"/>
        </w:rPr>
        <w:t xml:space="preserve"> </w:t>
      </w:r>
    </w:p>
    <w:p w14:paraId="1C60B422" w14:textId="6485046D" w:rsidR="00103CBE" w:rsidRPr="00103CBE" w:rsidRDefault="00103CBE" w:rsidP="00103C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CA"/>
          <w14:ligatures w14:val="none"/>
        </w:rPr>
        <w:t>Facilitator: Ted Fenske</w:t>
      </w:r>
    </w:p>
    <w:p w14:paraId="2B8676FE" w14:textId="77777777" w:rsidR="00103CBE" w:rsidRPr="00103CBE" w:rsidRDefault="00103CBE" w:rsidP="00103CB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103CBE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pict w14:anchorId="0F1CD3EC">
          <v:rect id="_x0000_i1025" style="width:0;height:1.5pt" o:hralign="center" o:hrstd="t" o:hr="t" fillcolor="#a0a0a0" stroked="f"/>
        </w:pict>
      </w:r>
    </w:p>
    <w:p w14:paraId="608FA8F1" w14:textId="75C4A2E7" w:rsidR="00103CBE" w:rsidRPr="00103CBE" w:rsidRDefault="00103CBE" w:rsidP="00103C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103CB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CA"/>
          <w14:ligatures w14:val="none"/>
        </w:rPr>
        <w:t>Course Overview:</w:t>
      </w:r>
      <w:r w:rsidRPr="00103CBE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br/>
        <w:t xml:space="preserve">A 12-lesson course emphasizing the wonder and order of </w:t>
      </w:r>
      <w:r w:rsidR="0031474D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>biology</w:t>
      </w:r>
      <w:r w:rsidRPr="00103CBE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 xml:space="preserve"> through the lens of </w:t>
      </w:r>
      <w:r w:rsidR="0031474D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>a Christian worldview</w:t>
      </w:r>
      <w:r w:rsidRPr="00103CBE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>. Lessons</w:t>
      </w:r>
      <w:r w:rsidR="00742392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 xml:space="preserve"> focus on emphasizing God’s design in creation,</w:t>
      </w:r>
      <w:r w:rsidRPr="00103CBE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 xml:space="preserve"> </w:t>
      </w:r>
      <w:r w:rsidR="00742392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>highlight specific</w:t>
      </w:r>
      <w:r w:rsidRPr="00103CBE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 xml:space="preserve"> Christian pioneers of science </w:t>
      </w:r>
      <w:r w:rsidR="00742392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 xml:space="preserve">who helped establish the scientific method and foundations, incorporate a critique of evolutionary theory, </w:t>
      </w:r>
      <w:r w:rsidRPr="00103CBE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 xml:space="preserve">and include </w:t>
      </w:r>
      <w:r w:rsidR="00742392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 xml:space="preserve">a </w:t>
      </w:r>
      <w:r w:rsidRPr="00103CBE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>hands-on</w:t>
      </w:r>
      <w:r w:rsidR="00742392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 xml:space="preserve"> interactive</w:t>
      </w:r>
      <w:r w:rsidRPr="00103CBE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 xml:space="preserve"> </w:t>
      </w:r>
      <w:r w:rsidR="00742392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>“</w:t>
      </w:r>
      <w:r w:rsidRPr="00103CBE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>lab</w:t>
      </w:r>
      <w:r w:rsidR="00742392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>” element.</w:t>
      </w:r>
    </w:p>
    <w:p w14:paraId="02510803" w14:textId="6763425B" w:rsidR="00103CBE" w:rsidRDefault="00103CBE" w:rsidP="00103C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103CB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CA"/>
          <w14:ligatures w14:val="none"/>
        </w:rPr>
        <w:t>Class Size:</w:t>
      </w:r>
      <w:r w:rsidRPr="00103CBE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>8</w:t>
      </w:r>
      <w:r w:rsidRPr="00103CBE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>–12 students</w:t>
      </w:r>
      <w:r w:rsidRPr="00103CBE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br/>
      </w:r>
      <w:r w:rsidRPr="00103CB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CA"/>
          <w14:ligatures w14:val="none"/>
        </w:rPr>
        <w:t>Lesson Duration:</w:t>
      </w:r>
      <w:r w:rsidRPr="00103CBE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 xml:space="preserve"> 1 hour per session</w:t>
      </w:r>
    </w:p>
    <w:p w14:paraId="4FFD2C7B" w14:textId="77777777" w:rsidR="001816BB" w:rsidRPr="00103CBE" w:rsidRDefault="001816BB" w:rsidP="00103C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</w:p>
    <w:p w14:paraId="79AD0220" w14:textId="77777777" w:rsidR="00103CBE" w:rsidRPr="00103CBE" w:rsidRDefault="00103CBE" w:rsidP="00103CB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103CBE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pict w14:anchorId="5FFABDC1">
          <v:rect id="_x0000_i1026" style="width:0;height:1.5pt" o:hralign="center" o:hrstd="t" o:hr="t" fillcolor="#a0a0a0" stroked="f"/>
        </w:pict>
      </w:r>
    </w:p>
    <w:p w14:paraId="7D3777D1" w14:textId="77777777" w:rsidR="00103CBE" w:rsidRPr="00103CBE" w:rsidRDefault="00103CBE" w:rsidP="00103CB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CA"/>
          <w14:ligatures w14:val="none"/>
        </w:rPr>
      </w:pPr>
      <w:r w:rsidRPr="00103CB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CA"/>
          <w14:ligatures w14:val="none"/>
        </w:rPr>
        <w:t>Lesson 1: Introduction to Biology and the Scientific Method</w:t>
      </w:r>
    </w:p>
    <w:p w14:paraId="53FC76F3" w14:textId="7138A86E" w:rsidR="00103CBE" w:rsidRPr="00103CBE" w:rsidRDefault="00103CBE" w:rsidP="00103C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103CB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CA"/>
          <w14:ligatures w14:val="none"/>
        </w:rPr>
        <w:t>Pioneer:</w:t>
      </w:r>
      <w:r w:rsidRPr="00103CBE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 xml:space="preserve"> Francis Bacon</w:t>
      </w:r>
      <w:r w:rsidR="00EF58AD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>, Father of Scientific Method</w:t>
      </w:r>
    </w:p>
    <w:p w14:paraId="176C2305" w14:textId="77777777" w:rsidR="00103CBE" w:rsidRPr="00103CBE" w:rsidRDefault="00103CBE" w:rsidP="00103C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103CB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CA"/>
          <w14:ligatures w14:val="none"/>
        </w:rPr>
        <w:t>Learning Objective:</w:t>
      </w:r>
      <w:r w:rsidRPr="00103CBE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 xml:space="preserve"> Understand biology as a study of God’s creation and explore the scientific method.</w:t>
      </w:r>
    </w:p>
    <w:p w14:paraId="2A882905" w14:textId="77777777" w:rsidR="00103CBE" w:rsidRPr="00103CBE" w:rsidRDefault="00103CBE" w:rsidP="00103C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103CB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CA"/>
          <w14:ligatures w14:val="none"/>
        </w:rPr>
        <w:t>Opening Thought:</w:t>
      </w:r>
      <w:r w:rsidRPr="00103CBE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 xml:space="preserve"> What does it mean to ‘take dominion’ over creation in a God-honoring way?</w:t>
      </w:r>
    </w:p>
    <w:p w14:paraId="449A731E" w14:textId="1A857A7F" w:rsidR="00103CBE" w:rsidRPr="00103CBE" w:rsidRDefault="00103CBE" w:rsidP="00103C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103CB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CA"/>
          <w14:ligatures w14:val="none"/>
        </w:rPr>
        <w:t>Critique:</w:t>
      </w:r>
      <w:r w:rsidRPr="00103CBE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 xml:space="preserve"> </w:t>
      </w:r>
      <w:r w:rsidR="005E41A4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>Limitations and dangers of scientism</w:t>
      </w:r>
      <w:r w:rsidRPr="00103CBE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>.</w:t>
      </w:r>
    </w:p>
    <w:p w14:paraId="743F189E" w14:textId="3384A370" w:rsidR="00103CBE" w:rsidRPr="00103CBE" w:rsidRDefault="00103CBE" w:rsidP="00103C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103CB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CA"/>
          <w14:ligatures w14:val="none"/>
        </w:rPr>
        <w:t>Lab:</w:t>
      </w:r>
      <w:r w:rsidRPr="00103CBE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 xml:space="preserve"> Formulate and test a simple hypothesis</w:t>
      </w:r>
      <w:r w:rsidR="001B27DD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>: ice melting in various liquids;</w:t>
      </w:r>
      <w:r w:rsidRPr="00103CBE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 xml:space="preserve"> plant light response</w:t>
      </w:r>
    </w:p>
    <w:p w14:paraId="33A0539E" w14:textId="77777777" w:rsidR="00103CBE" w:rsidRPr="00103CBE" w:rsidRDefault="00103CBE" w:rsidP="00103CB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103CBE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pict w14:anchorId="314E77B8">
          <v:rect id="_x0000_i1027" style="width:0;height:1.5pt" o:hralign="center" o:hrstd="t" o:hr="t" fillcolor="#a0a0a0" stroked="f"/>
        </w:pict>
      </w:r>
    </w:p>
    <w:p w14:paraId="28B4B5BB" w14:textId="77777777" w:rsidR="00103CBE" w:rsidRPr="00103CBE" w:rsidRDefault="00103CBE" w:rsidP="00103CB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CA"/>
          <w14:ligatures w14:val="none"/>
        </w:rPr>
      </w:pPr>
      <w:r w:rsidRPr="00103CB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CA"/>
          <w14:ligatures w14:val="none"/>
        </w:rPr>
        <w:t>Lesson 2: The Glory of Classification</w:t>
      </w:r>
    </w:p>
    <w:p w14:paraId="37AC9EE6" w14:textId="3890702D" w:rsidR="00103CBE" w:rsidRPr="00103CBE" w:rsidRDefault="00103CBE" w:rsidP="00103CB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103CB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CA"/>
          <w14:ligatures w14:val="none"/>
        </w:rPr>
        <w:t>Pioneer:</w:t>
      </w:r>
      <w:r w:rsidRPr="00103CBE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 xml:space="preserve"> Carl Linnaeus</w:t>
      </w:r>
      <w:r w:rsidR="00EF58AD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>, Father of Biologic Classification</w:t>
      </w:r>
    </w:p>
    <w:p w14:paraId="7458C0D5" w14:textId="40F6C30D" w:rsidR="00103CBE" w:rsidRPr="00103CBE" w:rsidRDefault="00103CBE" w:rsidP="00103CB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103CB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CA"/>
          <w14:ligatures w14:val="none"/>
        </w:rPr>
        <w:t>Learning Objective:</w:t>
      </w:r>
      <w:r w:rsidRPr="00103CBE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 xml:space="preserve"> </w:t>
      </w:r>
      <w:r w:rsidR="001B27DD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>Understand</w:t>
      </w:r>
      <w:r w:rsidRPr="00103CBE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 xml:space="preserve"> taxonomy and classification</w:t>
      </w:r>
      <w:r w:rsidR="002A2578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 xml:space="preserve"> in terms of baraminology “created kinds”</w:t>
      </w:r>
    </w:p>
    <w:p w14:paraId="0BEA9F12" w14:textId="77777777" w:rsidR="00103CBE" w:rsidRPr="00103CBE" w:rsidRDefault="00103CBE" w:rsidP="00103CB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103CB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CA"/>
          <w14:ligatures w14:val="none"/>
        </w:rPr>
        <w:t>Opening Question:</w:t>
      </w:r>
      <w:r w:rsidRPr="00103CBE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 xml:space="preserve"> Why would a God of order care about classification?</w:t>
      </w:r>
    </w:p>
    <w:p w14:paraId="42E53A66" w14:textId="2A3C65DF" w:rsidR="00103CBE" w:rsidRPr="00103CBE" w:rsidRDefault="00103CBE" w:rsidP="00103CB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103CB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CA"/>
          <w14:ligatures w14:val="none"/>
        </w:rPr>
        <w:t>Critique:</w:t>
      </w:r>
      <w:r w:rsidRPr="00103CBE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 xml:space="preserve"> Evolutionary tree</w:t>
      </w:r>
      <w:r w:rsidR="001B27DD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 xml:space="preserve"> (</w:t>
      </w:r>
      <w:r w:rsidR="001B27DD" w:rsidRPr="001B27DD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>common design equals common ancestry</w:t>
      </w:r>
      <w:r w:rsidR="001B27DD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>)</w:t>
      </w:r>
      <w:r w:rsidRPr="00103CBE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 xml:space="preserve"> vs.</w:t>
      </w:r>
      <w:r w:rsidR="002A2578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 xml:space="preserve"> Creation orchard</w:t>
      </w:r>
      <w:r w:rsidRPr="00103CBE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 xml:space="preserve"> </w:t>
      </w:r>
      <w:r w:rsidR="001B27DD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>(</w:t>
      </w:r>
      <w:r w:rsidR="001B27DD" w:rsidRPr="001B27DD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 xml:space="preserve">common design equals common </w:t>
      </w:r>
      <w:r w:rsidR="001B27DD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>Designer)</w:t>
      </w:r>
    </w:p>
    <w:p w14:paraId="6EFE321E" w14:textId="15B1AD0C" w:rsidR="00103CBE" w:rsidRPr="00103CBE" w:rsidRDefault="00103CBE" w:rsidP="00103CB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103CB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CA"/>
          <w14:ligatures w14:val="none"/>
        </w:rPr>
        <w:t>Lab:</w:t>
      </w:r>
      <w:r w:rsidRPr="00103CBE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 xml:space="preserve"> Classify local plants</w:t>
      </w:r>
      <w:r w:rsidR="00346547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 xml:space="preserve"> and</w:t>
      </w:r>
      <w:r w:rsidRPr="00103CBE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 xml:space="preserve"> construct a dichotomous key</w:t>
      </w:r>
      <w:r w:rsidR="00346547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 xml:space="preserve"> for distinguishing and grouping plants</w:t>
      </w:r>
      <w:r w:rsidRPr="00103CBE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>.</w:t>
      </w:r>
    </w:p>
    <w:p w14:paraId="5021DA06" w14:textId="6084C840" w:rsidR="00103CBE" w:rsidRPr="00103CBE" w:rsidRDefault="00103CBE" w:rsidP="00103CB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103CBE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pict w14:anchorId="2A53A92F">
          <v:rect id="_x0000_i1028" style="width:0;height:1.5pt" o:hralign="center" o:hrstd="t" o:hr="t" fillcolor="#a0a0a0" stroked="f"/>
        </w:pict>
      </w:r>
    </w:p>
    <w:p w14:paraId="2650844D" w14:textId="1583604A" w:rsidR="00EF58AD" w:rsidRDefault="00EF58AD" w:rsidP="00103CB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CA"/>
          <w14:ligatures w14:val="none"/>
        </w:rPr>
      </w:pPr>
      <w:r w:rsidRPr="00103CBE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lastRenderedPageBreak/>
        <w:pict w14:anchorId="5258034C">
          <v:rect id="_x0000_i1054" style="width:0;height:1.5pt" o:hralign="center" o:hrstd="t" o:hr="t" fillcolor="#a0a0a0" stroked="f"/>
        </w:pict>
      </w:r>
    </w:p>
    <w:p w14:paraId="3DB5EAFA" w14:textId="1CDB5B76" w:rsidR="00103CBE" w:rsidRPr="00103CBE" w:rsidRDefault="00103CBE" w:rsidP="00103CB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CA"/>
          <w14:ligatures w14:val="none"/>
        </w:rPr>
      </w:pPr>
      <w:r w:rsidRPr="00103CB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CA"/>
          <w14:ligatures w14:val="none"/>
        </w:rPr>
        <w:t xml:space="preserve">Lesson </w:t>
      </w:r>
      <w:r w:rsidR="002A257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CA"/>
          <w14:ligatures w14:val="none"/>
        </w:rPr>
        <w:t>3</w:t>
      </w:r>
      <w:r w:rsidRPr="00103CB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CA"/>
          <w14:ligatures w14:val="none"/>
        </w:rPr>
        <w:t>: The Cell – Building Block of Life</w:t>
      </w:r>
    </w:p>
    <w:p w14:paraId="08B7E896" w14:textId="1EA452DC" w:rsidR="002A2578" w:rsidRPr="00103CBE" w:rsidRDefault="002A2578" w:rsidP="002A257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103CB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CA"/>
          <w14:ligatures w14:val="none"/>
        </w:rPr>
        <w:t>Pioneer:</w:t>
      </w:r>
      <w:r w:rsidRPr="00103CBE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 xml:space="preserve"> Antonie van Leeuwenhoek</w:t>
      </w:r>
      <w:r w:rsidR="00EF58AD" w:rsidRPr="00EF58AD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>, Father</w:t>
      </w:r>
      <w:r w:rsidR="00EF58AD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 xml:space="preserve"> of Microscopy</w:t>
      </w:r>
    </w:p>
    <w:p w14:paraId="070447A6" w14:textId="21E0A828" w:rsidR="00103CBE" w:rsidRPr="00103CBE" w:rsidRDefault="00103CBE" w:rsidP="00103CB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103CB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CA"/>
          <w14:ligatures w14:val="none"/>
        </w:rPr>
        <w:t>Learning Objective:</w:t>
      </w:r>
      <w:r w:rsidRPr="00103CBE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 xml:space="preserve"> </w:t>
      </w:r>
      <w:r w:rsidR="002A2578" w:rsidRPr="002A2578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>Discover the microscopic world God created.</w:t>
      </w:r>
      <w:r w:rsidR="002A2578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 xml:space="preserve"> Review </w:t>
      </w:r>
      <w:r w:rsidRPr="00103CBE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>prokaryotic and eukaryotic cell structures.</w:t>
      </w:r>
    </w:p>
    <w:p w14:paraId="4A3D6214" w14:textId="77777777" w:rsidR="00103CBE" w:rsidRPr="00103CBE" w:rsidRDefault="00103CBE" w:rsidP="00103CB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103CB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CA"/>
          <w14:ligatures w14:val="none"/>
        </w:rPr>
        <w:t>Opening Question:</w:t>
      </w:r>
      <w:r w:rsidRPr="00103CBE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 xml:space="preserve"> What does a single cell reveal about its Designer?</w:t>
      </w:r>
    </w:p>
    <w:p w14:paraId="2FE86AA4" w14:textId="65EFC9C9" w:rsidR="00103CBE" w:rsidRPr="00103CBE" w:rsidRDefault="00103CBE" w:rsidP="00103CB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103CB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CA"/>
          <w14:ligatures w14:val="none"/>
        </w:rPr>
        <w:t>Critique:</w:t>
      </w:r>
      <w:r w:rsidRPr="00103CBE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 xml:space="preserve"> </w:t>
      </w:r>
      <w:r w:rsidR="002A2578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>Evolutionary theory</w:t>
      </w:r>
      <w:r w:rsidRPr="00103CBE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 xml:space="preserve"> vs. irreducible complexity.</w:t>
      </w:r>
    </w:p>
    <w:p w14:paraId="024FD319" w14:textId="2DC7D0C4" w:rsidR="00103CBE" w:rsidRPr="00103CBE" w:rsidRDefault="00103CBE" w:rsidP="00103CB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103CB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CA"/>
          <w14:ligatures w14:val="none"/>
        </w:rPr>
        <w:t>Lab:</w:t>
      </w:r>
      <w:r w:rsidRPr="00103CBE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 xml:space="preserve"> </w:t>
      </w:r>
      <w:r w:rsidR="00346547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 xml:space="preserve">Light </w:t>
      </w:r>
      <w:r w:rsidR="002A2578" w:rsidRPr="002A2578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 xml:space="preserve">Microscope </w:t>
      </w:r>
      <w:r w:rsidR="00346547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>examin</w:t>
      </w:r>
      <w:r w:rsidR="001816BB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>ation of</w:t>
      </w:r>
      <w:r w:rsidR="00346547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 xml:space="preserve"> prepared</w:t>
      </w:r>
      <w:r w:rsidR="002A2578" w:rsidRPr="002A2578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 xml:space="preserve"> blood smears</w:t>
      </w:r>
      <w:r w:rsidR="00346547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 xml:space="preserve"> </w:t>
      </w:r>
    </w:p>
    <w:p w14:paraId="4B621E6E" w14:textId="77777777" w:rsidR="00103CBE" w:rsidRPr="00103CBE" w:rsidRDefault="00103CBE" w:rsidP="00103CB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103CBE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pict w14:anchorId="7860AE16">
          <v:rect id="_x0000_i1030" style="width:0;height:1.5pt" o:hralign="center" o:hrstd="t" o:hr="t" fillcolor="#a0a0a0" stroked="f"/>
        </w:pict>
      </w:r>
    </w:p>
    <w:p w14:paraId="179FC998" w14:textId="3FD5F17C" w:rsidR="00C221DB" w:rsidRPr="00103CBE" w:rsidRDefault="00C221DB" w:rsidP="00C221D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CA"/>
          <w14:ligatures w14:val="none"/>
        </w:rPr>
      </w:pPr>
      <w:r w:rsidRPr="00103CB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CA"/>
          <w14:ligatures w14:val="none"/>
        </w:rPr>
        <w:t xml:space="preserve">Lesson </w:t>
      </w: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CA"/>
          <w14:ligatures w14:val="none"/>
        </w:rPr>
        <w:t>4</w:t>
      </w:r>
      <w:r w:rsidRPr="00103CB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CA"/>
          <w14:ligatures w14:val="none"/>
        </w:rPr>
        <w:t>: DNA – The Language of Life</w:t>
      </w:r>
    </w:p>
    <w:p w14:paraId="4506AC3F" w14:textId="5392F554" w:rsidR="00EF58AD" w:rsidRPr="00103CBE" w:rsidRDefault="00EF58AD" w:rsidP="00EF58A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103CB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CA"/>
          <w14:ligatures w14:val="none"/>
        </w:rPr>
        <w:t>Pioneer:</w:t>
      </w:r>
      <w:r w:rsidRPr="00103CBE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>Francis Collins Human Genome Project</w:t>
      </w:r>
    </w:p>
    <w:p w14:paraId="68057B1F" w14:textId="77777777" w:rsidR="00C221DB" w:rsidRPr="00103CBE" w:rsidRDefault="00C221DB" w:rsidP="00C221D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103CB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CA"/>
          <w14:ligatures w14:val="none"/>
        </w:rPr>
        <w:t>Learning Objective:</w:t>
      </w:r>
      <w:r w:rsidRPr="00103CBE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 xml:space="preserve"> Understand the structure and function of DNA.</w:t>
      </w:r>
    </w:p>
    <w:p w14:paraId="3551493A" w14:textId="77777777" w:rsidR="00C221DB" w:rsidRPr="00103CBE" w:rsidRDefault="00C221DB" w:rsidP="00C221D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103CB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CA"/>
          <w14:ligatures w14:val="none"/>
        </w:rPr>
        <w:t>Opening Question:</w:t>
      </w:r>
      <w:r w:rsidRPr="00103CBE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 xml:space="preserve"> Can information arise by chance?</w:t>
      </w:r>
    </w:p>
    <w:p w14:paraId="0A72FE4E" w14:textId="77777777" w:rsidR="00C221DB" w:rsidRPr="00103CBE" w:rsidRDefault="00C221DB" w:rsidP="00C221D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103CB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CA"/>
          <w14:ligatures w14:val="none"/>
        </w:rPr>
        <w:t>Critique:</w:t>
      </w:r>
      <w:r w:rsidRPr="00103CBE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 xml:space="preserve"> Information theory challenges to naturalistic origins.</w:t>
      </w:r>
    </w:p>
    <w:p w14:paraId="7892ADB4" w14:textId="492DD815" w:rsidR="00C221DB" w:rsidRPr="00103CBE" w:rsidRDefault="00C221DB" w:rsidP="00C221D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103CB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CA"/>
          <w14:ligatures w14:val="none"/>
        </w:rPr>
        <w:t>Lab:</w:t>
      </w:r>
      <w:r w:rsidRPr="00103CBE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 xml:space="preserve"> Strawberry DNA extraction</w:t>
      </w:r>
      <w:r w:rsidR="00346547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 xml:space="preserve"> experiment</w:t>
      </w:r>
      <w:r w:rsidRPr="00103CBE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>.</w:t>
      </w:r>
    </w:p>
    <w:p w14:paraId="5F024B28" w14:textId="77777777" w:rsidR="00103CBE" w:rsidRPr="00103CBE" w:rsidRDefault="00103CBE" w:rsidP="00103CB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103CBE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pict w14:anchorId="30037E13">
          <v:rect id="_x0000_i1031" style="width:0;height:1.5pt" o:hralign="center" o:hrstd="t" o:hr="t" fillcolor="#a0a0a0" stroked="f"/>
        </w:pict>
      </w:r>
    </w:p>
    <w:p w14:paraId="0390519E" w14:textId="01D7B980" w:rsidR="00C221DB" w:rsidRPr="00103CBE" w:rsidRDefault="00C221DB" w:rsidP="00C221D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CA"/>
          <w14:ligatures w14:val="none"/>
        </w:rPr>
      </w:pPr>
      <w:r w:rsidRPr="00103CB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CA"/>
          <w14:ligatures w14:val="none"/>
        </w:rPr>
        <w:t xml:space="preserve">Lesson </w:t>
      </w: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CA"/>
          <w14:ligatures w14:val="none"/>
        </w:rPr>
        <w:t>5</w:t>
      </w:r>
      <w:r w:rsidRPr="00103CB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CA"/>
          <w14:ligatures w14:val="none"/>
        </w:rPr>
        <w:t>: Genetics and Inheritance</w:t>
      </w:r>
    </w:p>
    <w:p w14:paraId="5297D4D7" w14:textId="5AE4C147" w:rsidR="00C221DB" w:rsidRPr="00103CBE" w:rsidRDefault="00C221DB" w:rsidP="00C221D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103CB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CA"/>
          <w14:ligatures w14:val="none"/>
        </w:rPr>
        <w:t>Pioneer:</w:t>
      </w:r>
      <w:r w:rsidRPr="00103CBE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 xml:space="preserve"> Gregor Mendel</w:t>
      </w:r>
      <w:r w:rsidR="00EF58AD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>, Father of Genetics</w:t>
      </w:r>
    </w:p>
    <w:p w14:paraId="25CD3005" w14:textId="77777777" w:rsidR="00C221DB" w:rsidRPr="00103CBE" w:rsidRDefault="00C221DB" w:rsidP="00C221D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103CB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CA"/>
          <w14:ligatures w14:val="none"/>
        </w:rPr>
        <w:t>Learning Objective:</w:t>
      </w:r>
      <w:r w:rsidRPr="00103CBE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 xml:space="preserve"> Learn inheritance patterns through Mendelian genetics.</w:t>
      </w:r>
    </w:p>
    <w:p w14:paraId="4BB80995" w14:textId="77777777" w:rsidR="00C221DB" w:rsidRPr="00103CBE" w:rsidRDefault="00C221DB" w:rsidP="00C221D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103CB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CA"/>
          <w14:ligatures w14:val="none"/>
        </w:rPr>
        <w:t>Opening Thought:</w:t>
      </w:r>
      <w:r w:rsidRPr="00103CBE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 xml:space="preserve"> How does heredity reflect God’s design?</w:t>
      </w:r>
    </w:p>
    <w:p w14:paraId="6E5463D4" w14:textId="77777777" w:rsidR="00C221DB" w:rsidRPr="00103CBE" w:rsidRDefault="00C221DB" w:rsidP="00C221D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103CB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CA"/>
          <w14:ligatures w14:val="none"/>
        </w:rPr>
        <w:t>Critique:</w:t>
      </w:r>
      <w:r w:rsidRPr="00103CBE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 xml:space="preserve"> Designed variation vs. random mutation.</w:t>
      </w:r>
    </w:p>
    <w:p w14:paraId="3128ECC6" w14:textId="57BA3994" w:rsidR="00C221DB" w:rsidRPr="00C221DB" w:rsidRDefault="00C221DB" w:rsidP="00C221D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103CB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CA"/>
          <w14:ligatures w14:val="none"/>
        </w:rPr>
        <w:t>Lab:</w:t>
      </w:r>
      <w:r w:rsidRPr="00103CBE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 xml:space="preserve"> Plant pea seeds to illustrate dominant/recessive traits.</w:t>
      </w:r>
    </w:p>
    <w:p w14:paraId="4347E2F1" w14:textId="0EF391B1" w:rsidR="00103CBE" w:rsidRPr="00103CBE" w:rsidRDefault="00103CBE" w:rsidP="00103CB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103CBE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pict w14:anchorId="110870F4">
          <v:rect id="_x0000_i1032" style="width:0;height:1.5pt" o:hralign="center" o:hrstd="t" o:hr="t" fillcolor="#a0a0a0" stroked="f"/>
        </w:pict>
      </w:r>
    </w:p>
    <w:p w14:paraId="0DF98548" w14:textId="1336C5D5" w:rsidR="00C221DB" w:rsidRPr="00103CBE" w:rsidRDefault="00C221DB" w:rsidP="00C221D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CA"/>
          <w14:ligatures w14:val="none"/>
        </w:rPr>
      </w:pPr>
      <w:r w:rsidRPr="00103CB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CA"/>
          <w14:ligatures w14:val="none"/>
        </w:rPr>
        <w:t xml:space="preserve">Lesson </w:t>
      </w:r>
      <w:r w:rsidR="00EF58A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CA"/>
          <w14:ligatures w14:val="none"/>
        </w:rPr>
        <w:t>6</w:t>
      </w:r>
      <w:r w:rsidRPr="00103CB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CA"/>
          <w14:ligatures w14:val="none"/>
        </w:rPr>
        <w:t>: Germ Theory and God's Provision</w:t>
      </w:r>
    </w:p>
    <w:p w14:paraId="387AD60D" w14:textId="09FBE556" w:rsidR="00C221DB" w:rsidRPr="00103CBE" w:rsidRDefault="00C221DB" w:rsidP="00C221D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103CB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CA"/>
          <w14:ligatures w14:val="none"/>
        </w:rPr>
        <w:t>Pioneer:</w:t>
      </w:r>
      <w:r w:rsidRPr="00103CBE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 xml:space="preserve"> Louis Pasteur</w:t>
      </w:r>
      <w:r w:rsidR="00EF58AD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>, Germ Theory</w:t>
      </w:r>
    </w:p>
    <w:p w14:paraId="5B7281B8" w14:textId="77777777" w:rsidR="00C221DB" w:rsidRPr="00103CBE" w:rsidRDefault="00C221DB" w:rsidP="00C221D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103CB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CA"/>
          <w14:ligatures w14:val="none"/>
        </w:rPr>
        <w:t>Learning Objective:</w:t>
      </w:r>
      <w:r w:rsidRPr="00103CBE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 xml:space="preserve"> Understand microbes, disease, and hygiene.</w:t>
      </w:r>
    </w:p>
    <w:p w14:paraId="52E7573E" w14:textId="77777777" w:rsidR="00C221DB" w:rsidRPr="00103CBE" w:rsidRDefault="00C221DB" w:rsidP="00C221D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103CB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CA"/>
          <w14:ligatures w14:val="none"/>
        </w:rPr>
        <w:t>Opening Thought:</w:t>
      </w:r>
      <w:r w:rsidRPr="00103CBE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 xml:space="preserve"> How does germ knowledge help us love our neighbor?</w:t>
      </w:r>
    </w:p>
    <w:p w14:paraId="100AD8D7" w14:textId="77777777" w:rsidR="00C221DB" w:rsidRPr="00103CBE" w:rsidRDefault="00C221DB" w:rsidP="00C221D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103CB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CA"/>
          <w14:ligatures w14:val="none"/>
        </w:rPr>
        <w:t>Critique:</w:t>
      </w:r>
      <w:r w:rsidRPr="00103CBE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 xml:space="preserve"> Refutation of spontaneous generation.</w:t>
      </w:r>
    </w:p>
    <w:p w14:paraId="0B2D787D" w14:textId="77777777" w:rsidR="00C221DB" w:rsidRPr="00103CBE" w:rsidRDefault="00C221DB" w:rsidP="00C221D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103CB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CA"/>
          <w14:ligatures w14:val="none"/>
        </w:rPr>
        <w:t>Lab:</w:t>
      </w:r>
      <w:r w:rsidRPr="00103CBE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>Agar plates with hand print pre and post washing</w:t>
      </w:r>
      <w:r w:rsidRPr="00103CBE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 xml:space="preserve"> to grow bacteria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 xml:space="preserve"> in incubator</w:t>
      </w:r>
    </w:p>
    <w:p w14:paraId="099EB6E6" w14:textId="026A889B" w:rsidR="00EF58AD" w:rsidRDefault="00EF58AD" w:rsidP="00103CB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CA"/>
          <w14:ligatures w14:val="none"/>
        </w:rPr>
      </w:pPr>
      <w:r w:rsidRPr="00103CBE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pict w14:anchorId="28DB5C24">
          <v:rect id="_x0000_i1055" style="width:0;height:1.5pt" o:hralign="center" o:hrstd="t" o:hr="t" fillcolor="#a0a0a0" stroked="f"/>
        </w:pict>
      </w:r>
    </w:p>
    <w:p w14:paraId="06BF8EDB" w14:textId="77777777" w:rsidR="00EF58AD" w:rsidRDefault="00EF58AD" w:rsidP="00103CB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CA"/>
          <w14:ligatures w14:val="none"/>
        </w:rPr>
      </w:pPr>
    </w:p>
    <w:p w14:paraId="649810B3" w14:textId="77777777" w:rsidR="00EF58AD" w:rsidRDefault="00EF58AD" w:rsidP="00103CB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CA"/>
          <w14:ligatures w14:val="none"/>
        </w:rPr>
      </w:pPr>
    </w:p>
    <w:p w14:paraId="785A52D3" w14:textId="31D2124E" w:rsidR="00EF58AD" w:rsidRDefault="00EF58AD" w:rsidP="00103CB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CA"/>
          <w14:ligatures w14:val="none"/>
        </w:rPr>
      </w:pPr>
      <w:r w:rsidRPr="00103CBE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lastRenderedPageBreak/>
        <w:pict w14:anchorId="48F31DFB">
          <v:rect id="_x0000_i1056" style="width:0;height:1.5pt" o:hralign="center" o:hrstd="t" o:hr="t" fillcolor="#a0a0a0" stroked="f"/>
        </w:pict>
      </w:r>
    </w:p>
    <w:p w14:paraId="37DA18E2" w14:textId="7E78B8E6" w:rsidR="00103CBE" w:rsidRPr="00103CBE" w:rsidRDefault="00103CBE" w:rsidP="00103CB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CA"/>
          <w14:ligatures w14:val="none"/>
        </w:rPr>
      </w:pPr>
      <w:r w:rsidRPr="00103CB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CA"/>
          <w14:ligatures w14:val="none"/>
        </w:rPr>
        <w:t xml:space="preserve">Lesson </w:t>
      </w:r>
      <w:r w:rsidR="00EF58A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CA"/>
          <w14:ligatures w14:val="none"/>
        </w:rPr>
        <w:t>7</w:t>
      </w:r>
      <w:r w:rsidRPr="00103CB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CA"/>
          <w14:ligatures w14:val="none"/>
        </w:rPr>
        <w:t>: The Circulatory System</w:t>
      </w:r>
    </w:p>
    <w:p w14:paraId="44F96E11" w14:textId="74224A56" w:rsidR="00103CBE" w:rsidRPr="00103CBE" w:rsidRDefault="00103CBE" w:rsidP="00103CB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103CB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CA"/>
          <w14:ligatures w14:val="none"/>
        </w:rPr>
        <w:t>Pioneer:</w:t>
      </w:r>
      <w:r w:rsidRPr="00103CBE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 xml:space="preserve"> William Harvey</w:t>
      </w:r>
      <w:r w:rsidR="00EF58AD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>, Human Circulation</w:t>
      </w:r>
    </w:p>
    <w:p w14:paraId="30006575" w14:textId="77777777" w:rsidR="00103CBE" w:rsidRPr="00103CBE" w:rsidRDefault="00103CBE" w:rsidP="00103CB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103CB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CA"/>
          <w14:ligatures w14:val="none"/>
        </w:rPr>
        <w:t>Learning Objective:</w:t>
      </w:r>
      <w:r w:rsidRPr="00103CBE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 xml:space="preserve"> Understand human heart and blood circulation.</w:t>
      </w:r>
    </w:p>
    <w:p w14:paraId="1A4106D5" w14:textId="77777777" w:rsidR="00103CBE" w:rsidRPr="00103CBE" w:rsidRDefault="00103CBE" w:rsidP="00103CB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103CB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CA"/>
          <w14:ligatures w14:val="none"/>
        </w:rPr>
        <w:t>Opening Thought:</w:t>
      </w:r>
      <w:r w:rsidRPr="00103CBE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 xml:space="preserve"> How does blood reflect life in biology and Scripture?</w:t>
      </w:r>
    </w:p>
    <w:p w14:paraId="4BAFDE3D" w14:textId="77777777" w:rsidR="00103CBE" w:rsidRPr="00103CBE" w:rsidRDefault="00103CBE" w:rsidP="00103CB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103CB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CA"/>
          <w14:ligatures w14:val="none"/>
        </w:rPr>
        <w:t>Critique:</w:t>
      </w:r>
      <w:r w:rsidRPr="00103CBE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 xml:space="preserve"> Designed system vs. accidental evolution.</w:t>
      </w:r>
    </w:p>
    <w:p w14:paraId="34EDA13A" w14:textId="0B991D84" w:rsidR="00103CBE" w:rsidRPr="00103CBE" w:rsidRDefault="00103CBE" w:rsidP="00103CB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103CB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CA"/>
          <w14:ligatures w14:val="none"/>
        </w:rPr>
        <w:t>Lab:</w:t>
      </w:r>
      <w:r w:rsidRPr="00103CBE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 xml:space="preserve"> Plastic heart model</w:t>
      </w:r>
      <w:r w:rsidR="009A42C1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>, s</w:t>
      </w:r>
      <w:r w:rsidR="00EF58AD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>tethoscope s</w:t>
      </w:r>
      <w:r w:rsidR="009A42C1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>elf auscultation,</w:t>
      </w:r>
      <w:r w:rsidRPr="00103CBE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 xml:space="preserve"> and </w:t>
      </w:r>
      <w:r w:rsidR="009A42C1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>heart</w:t>
      </w:r>
      <w:r w:rsidRPr="00103CBE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 xml:space="preserve"> ultrasound demo.</w:t>
      </w:r>
    </w:p>
    <w:p w14:paraId="1B4F0A76" w14:textId="77777777" w:rsidR="00103CBE" w:rsidRPr="00103CBE" w:rsidRDefault="00103CBE" w:rsidP="00103CB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103CBE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pict w14:anchorId="0BE1F026">
          <v:rect id="_x0000_i1033" style="width:0;height:1.5pt" o:hralign="center" o:hrstd="t" o:hr="t" fillcolor="#a0a0a0" stroked="f"/>
        </w:pict>
      </w:r>
    </w:p>
    <w:p w14:paraId="735B50D7" w14:textId="6C01408D" w:rsidR="00C221DB" w:rsidRPr="00103CBE" w:rsidRDefault="00C221DB" w:rsidP="00C221D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CA"/>
          <w14:ligatures w14:val="none"/>
        </w:rPr>
      </w:pPr>
      <w:r w:rsidRPr="00103CB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CA"/>
          <w14:ligatures w14:val="none"/>
        </w:rPr>
        <w:t xml:space="preserve">Lesson 8: </w:t>
      </w:r>
      <w:r w:rsidR="00EF58A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CA"/>
          <w14:ligatures w14:val="none"/>
        </w:rPr>
        <w:t>Optics and t</w:t>
      </w:r>
      <w:r w:rsidRPr="00103CB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CA"/>
          <w14:ligatures w14:val="none"/>
        </w:rPr>
        <w:t>he Eye</w:t>
      </w:r>
    </w:p>
    <w:p w14:paraId="11394145" w14:textId="37937477" w:rsidR="00C221DB" w:rsidRPr="00103CBE" w:rsidRDefault="00C221DB" w:rsidP="00C221D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103CB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CA"/>
          <w14:ligatures w14:val="none"/>
        </w:rPr>
        <w:t>Pioneer:</w:t>
      </w:r>
      <w:r w:rsidRPr="00103CBE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 xml:space="preserve"> Christiaan Huygens</w:t>
      </w:r>
      <w:r w:rsidR="00EF58AD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>, Physics of Optics</w:t>
      </w:r>
    </w:p>
    <w:p w14:paraId="5C899C9A" w14:textId="17F3BA46" w:rsidR="00C221DB" w:rsidRPr="00103CBE" w:rsidRDefault="00C221DB" w:rsidP="00C221D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103CB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CA"/>
          <w14:ligatures w14:val="none"/>
        </w:rPr>
        <w:t>Learning Objective:</w:t>
      </w:r>
      <w:r w:rsidRPr="00103CBE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 xml:space="preserve"> Explore eye </w:t>
      </w:r>
      <w:r w:rsidR="001E3017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>neuro</w:t>
      </w:r>
      <w:r w:rsidRPr="00103CBE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>anatomy and optics.</w:t>
      </w:r>
    </w:p>
    <w:p w14:paraId="09921AE5" w14:textId="77777777" w:rsidR="00742392" w:rsidRDefault="00C221DB" w:rsidP="00365EA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103CB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CA"/>
          <w14:ligatures w14:val="none"/>
        </w:rPr>
        <w:t>Opening Question:</w:t>
      </w:r>
      <w:r w:rsidRPr="00103CBE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 xml:space="preserve"> </w:t>
      </w:r>
      <w:r w:rsidR="00742392" w:rsidRPr="00742392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>How does eye’ visual system design point to a Creator?</w:t>
      </w:r>
    </w:p>
    <w:p w14:paraId="722753F9" w14:textId="2304C8A5" w:rsidR="00C221DB" w:rsidRPr="00103CBE" w:rsidRDefault="00C221DB" w:rsidP="00365EA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103CB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CA"/>
          <w14:ligatures w14:val="none"/>
        </w:rPr>
        <w:t>Critique:</w:t>
      </w:r>
      <w:r w:rsidRPr="00103CBE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 xml:space="preserve"> </w:t>
      </w:r>
      <w:r w:rsidR="001E3017" w:rsidRPr="00742392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>The eye’s challenge to evolution</w:t>
      </w:r>
    </w:p>
    <w:p w14:paraId="69CD5BB5" w14:textId="77789203" w:rsidR="00C221DB" w:rsidRPr="00103CBE" w:rsidRDefault="00C221DB" w:rsidP="00C221D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103CB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CA"/>
          <w14:ligatures w14:val="none"/>
        </w:rPr>
        <w:t>Lab:</w:t>
      </w:r>
      <w:r w:rsidRPr="00103CBE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 xml:space="preserve"> </w:t>
      </w:r>
      <w:r w:rsidRPr="001E3017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 xml:space="preserve">Clinical </w:t>
      </w:r>
      <w:r w:rsidR="001E3017" w:rsidRPr="001E3017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>eye assessment: visual</w:t>
      </w:r>
      <w:r w:rsidR="001E3017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 xml:space="preserve"> fields, blind spot, pupillary response to light, accommodation, visual acuity, colour vision</w:t>
      </w:r>
    </w:p>
    <w:p w14:paraId="3A29DEF6" w14:textId="77777777" w:rsidR="00C221DB" w:rsidRPr="001E3017" w:rsidRDefault="00C221DB" w:rsidP="00103CB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</w:p>
    <w:p w14:paraId="6D2E9CD8" w14:textId="3043F565" w:rsidR="00C221DB" w:rsidRPr="00103CBE" w:rsidRDefault="00103CBE" w:rsidP="00103CB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103CBE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pict w14:anchorId="75C69B6C">
          <v:rect id="_x0000_i1034" style="width:0;height:1.5pt" o:hralign="center" o:hrstd="t" o:hr="t" fillcolor="#a0a0a0" stroked="f"/>
        </w:pict>
      </w:r>
    </w:p>
    <w:p w14:paraId="06443075" w14:textId="0CD2FFA6" w:rsidR="00C221DB" w:rsidRPr="00103CBE" w:rsidRDefault="00C221DB" w:rsidP="00C221D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CA"/>
          <w14:ligatures w14:val="none"/>
        </w:rPr>
      </w:pPr>
      <w:r w:rsidRPr="00103CB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CA"/>
          <w14:ligatures w14:val="none"/>
        </w:rPr>
        <w:t xml:space="preserve">Lesson </w:t>
      </w:r>
      <w:r w:rsidR="00EF58A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CA"/>
          <w14:ligatures w14:val="none"/>
        </w:rPr>
        <w:t>9</w:t>
      </w:r>
      <w:r w:rsidRPr="00103CB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CA"/>
          <w14:ligatures w14:val="none"/>
        </w:rPr>
        <w:t xml:space="preserve">: The Eye </w:t>
      </w: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CA"/>
          <w14:ligatures w14:val="none"/>
        </w:rPr>
        <w:t>Anatomy</w:t>
      </w:r>
    </w:p>
    <w:p w14:paraId="0753920E" w14:textId="6F54A963" w:rsidR="00C221DB" w:rsidRPr="00103CBE" w:rsidRDefault="00C221DB" w:rsidP="00C221D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103CB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CA"/>
          <w14:ligatures w14:val="none"/>
        </w:rPr>
        <w:t>Learning Objective:</w:t>
      </w:r>
      <w:r w:rsidRPr="00103CBE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 xml:space="preserve"> Explore eye </w:t>
      </w:r>
      <w:r w:rsidR="001E3017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 xml:space="preserve">gross </w:t>
      </w:r>
      <w:r w:rsidRPr="00103CBE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 xml:space="preserve">anatomy </w:t>
      </w:r>
    </w:p>
    <w:p w14:paraId="2C16D271" w14:textId="6ECECFF6" w:rsidR="00C221DB" w:rsidRPr="00103CBE" w:rsidRDefault="00C221DB" w:rsidP="00C221D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103CB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CA"/>
          <w14:ligatures w14:val="none"/>
        </w:rPr>
        <w:t>Opening Question:</w:t>
      </w:r>
      <w:r w:rsidRPr="00103CBE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 xml:space="preserve"> How does eye</w:t>
      </w:r>
      <w:r w:rsidR="001E3017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>’ visual system</w:t>
      </w:r>
      <w:r w:rsidRPr="00103CBE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 xml:space="preserve"> design point to a Creator?</w:t>
      </w:r>
    </w:p>
    <w:p w14:paraId="0294169A" w14:textId="77777777" w:rsidR="00C221DB" w:rsidRPr="00103CBE" w:rsidRDefault="00C221DB" w:rsidP="00C221D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103CB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CA"/>
          <w14:ligatures w14:val="none"/>
        </w:rPr>
        <w:t>Critique:</w:t>
      </w:r>
      <w:r w:rsidRPr="00103CBE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 xml:space="preserve"> Rebut “poor design” argument.</w:t>
      </w:r>
    </w:p>
    <w:p w14:paraId="0633D01A" w14:textId="77777777" w:rsidR="00C221DB" w:rsidRPr="00103CBE" w:rsidRDefault="00C221DB" w:rsidP="00C221D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103CB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CA"/>
          <w14:ligatures w14:val="none"/>
        </w:rPr>
        <w:t>Lab:</w:t>
      </w:r>
      <w:r w:rsidRPr="00103CBE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 xml:space="preserve"> Cow eye dissection (2 students per eye).</w:t>
      </w:r>
    </w:p>
    <w:p w14:paraId="26B81BCC" w14:textId="7A6AC5AE" w:rsidR="00103CBE" w:rsidRPr="00103CBE" w:rsidRDefault="00103CBE" w:rsidP="00103CB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</w:p>
    <w:p w14:paraId="2DC45E99" w14:textId="77777777" w:rsidR="00103CBE" w:rsidRPr="00103CBE" w:rsidRDefault="00103CBE" w:rsidP="00103CB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103CBE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pict w14:anchorId="5F457239">
          <v:rect id="_x0000_i1035" style="width:0;height:1.5pt" o:hralign="center" o:hrstd="t" o:hr="t" fillcolor="#a0a0a0" stroked="f"/>
        </w:pict>
      </w:r>
    </w:p>
    <w:p w14:paraId="616DF091" w14:textId="3A81B567" w:rsidR="00103CBE" w:rsidRPr="00103CBE" w:rsidRDefault="00103CBE" w:rsidP="00103CB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CA"/>
          <w14:ligatures w14:val="none"/>
        </w:rPr>
      </w:pPr>
      <w:r w:rsidRPr="00103CB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CA"/>
          <w14:ligatures w14:val="none"/>
        </w:rPr>
        <w:t xml:space="preserve">Lesson 10: Human </w:t>
      </w:r>
      <w:r w:rsidR="00EA3AD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CA"/>
          <w14:ligatures w14:val="none"/>
        </w:rPr>
        <w:t>Exceptionalism</w:t>
      </w:r>
      <w:r w:rsidRPr="00103CB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CA"/>
          <w14:ligatures w14:val="none"/>
        </w:rPr>
        <w:t xml:space="preserve"> in Creation</w:t>
      </w:r>
    </w:p>
    <w:p w14:paraId="51B2D479" w14:textId="77777777" w:rsidR="00103CBE" w:rsidRPr="00103CBE" w:rsidRDefault="00103CBE" w:rsidP="00103CB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103CB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CA"/>
          <w14:ligatures w14:val="none"/>
        </w:rPr>
        <w:t>Learning Objective:</w:t>
      </w:r>
      <w:r w:rsidRPr="00103CBE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 xml:space="preserve"> Compare humans and animals; explore image-bearing.</w:t>
      </w:r>
    </w:p>
    <w:p w14:paraId="548E1214" w14:textId="77777777" w:rsidR="00103CBE" w:rsidRDefault="00103CBE" w:rsidP="00103CB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103CB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CA"/>
          <w14:ligatures w14:val="none"/>
        </w:rPr>
        <w:t>Opening Question:</w:t>
      </w:r>
      <w:r w:rsidRPr="00103CBE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 xml:space="preserve"> What sets humans apart from animals?</w:t>
      </w:r>
    </w:p>
    <w:p w14:paraId="7DF9878F" w14:textId="7D3A3D01" w:rsidR="00EA3AD5" w:rsidRPr="00103CBE" w:rsidRDefault="00EA3AD5" w:rsidP="00103CB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CA"/>
          <w14:ligatures w14:val="none"/>
        </w:rPr>
        <w:t>Content: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 xml:space="preserve"> Discuss</w:t>
      </w:r>
      <w:r w:rsidRPr="00EA3AD5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 xml:space="preserve">rationality and </w:t>
      </w:r>
      <w:r w:rsidRPr="00EA3AD5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>preconditions of intelligibility.</w:t>
      </w:r>
    </w:p>
    <w:p w14:paraId="69586739" w14:textId="545A7C09" w:rsidR="00103CBE" w:rsidRPr="00103CBE" w:rsidRDefault="00103CBE" w:rsidP="00103CB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103CB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CA"/>
          <w14:ligatures w14:val="none"/>
        </w:rPr>
        <w:t>Critique:</w:t>
      </w:r>
      <w:r w:rsidRPr="00103CBE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 xml:space="preserve"> Evolutionary anthropology vs. biblical image of God.</w:t>
      </w:r>
    </w:p>
    <w:p w14:paraId="7F7CED5D" w14:textId="368DA5EA" w:rsidR="00103CBE" w:rsidRPr="00103CBE" w:rsidRDefault="00103CBE" w:rsidP="00103CB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103CB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CA"/>
          <w14:ligatures w14:val="none"/>
        </w:rPr>
        <w:t>Lab:</w:t>
      </w:r>
      <w:r w:rsidRPr="00103CBE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 xml:space="preserve"> </w:t>
      </w:r>
      <w:r w:rsidR="00EA3AD5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>Identify common logical fallacies used in argumentation</w:t>
      </w:r>
    </w:p>
    <w:p w14:paraId="76AB0C0E" w14:textId="77777777" w:rsidR="00103CBE" w:rsidRPr="00103CBE" w:rsidRDefault="00103CBE" w:rsidP="00103CB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103CBE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pict w14:anchorId="063BD571">
          <v:rect id="_x0000_i1036" style="width:0;height:1.5pt" o:hralign="center" o:hrstd="t" o:hr="t" fillcolor="#a0a0a0" stroked="f"/>
        </w:pict>
      </w:r>
    </w:p>
    <w:p w14:paraId="2456EAEB" w14:textId="77777777" w:rsidR="00EF58AD" w:rsidRDefault="00EF58AD" w:rsidP="00103CB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CA"/>
          <w14:ligatures w14:val="none"/>
        </w:rPr>
      </w:pPr>
    </w:p>
    <w:p w14:paraId="621A4973" w14:textId="072C25CE" w:rsidR="00EF58AD" w:rsidRDefault="00EF58AD" w:rsidP="00103CB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CA"/>
          <w14:ligatures w14:val="none"/>
        </w:rPr>
      </w:pPr>
      <w:r w:rsidRPr="00103CBE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lastRenderedPageBreak/>
        <w:pict w14:anchorId="728F869D">
          <v:rect id="_x0000_i1057" style="width:0;height:1.5pt" o:hralign="center" o:hrstd="t" o:hr="t" fillcolor="#a0a0a0" stroked="f"/>
        </w:pict>
      </w:r>
    </w:p>
    <w:p w14:paraId="1AFA7E48" w14:textId="357EF218" w:rsidR="00103CBE" w:rsidRPr="00103CBE" w:rsidRDefault="00103CBE" w:rsidP="00103CB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CA"/>
          <w14:ligatures w14:val="none"/>
        </w:rPr>
      </w:pPr>
      <w:r w:rsidRPr="00103CB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CA"/>
          <w14:ligatures w14:val="none"/>
        </w:rPr>
        <w:t>Lesson 11: Stewardship and Environmental Biology</w:t>
      </w:r>
    </w:p>
    <w:p w14:paraId="16CB5A1D" w14:textId="77777777" w:rsidR="00103CBE" w:rsidRPr="00103CBE" w:rsidRDefault="00103CBE" w:rsidP="00103CB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103CB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CA"/>
          <w14:ligatures w14:val="none"/>
        </w:rPr>
        <w:t>Learning Objective:</w:t>
      </w:r>
      <w:r w:rsidRPr="00103CBE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 xml:space="preserve"> Explore biblical stewardship of creation.</w:t>
      </w:r>
    </w:p>
    <w:p w14:paraId="124CC8BB" w14:textId="77777777" w:rsidR="00103CBE" w:rsidRPr="00103CBE" w:rsidRDefault="00103CBE" w:rsidP="00103CB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103CB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CA"/>
          <w14:ligatures w14:val="none"/>
        </w:rPr>
        <w:t>Opening Thought:</w:t>
      </w:r>
      <w:r w:rsidRPr="00103CBE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 xml:space="preserve"> What does it mean to ‘tend and keep’ the Earth?</w:t>
      </w:r>
    </w:p>
    <w:p w14:paraId="26BD5845" w14:textId="6085D274" w:rsidR="00103CBE" w:rsidRPr="00103CBE" w:rsidRDefault="00103CBE" w:rsidP="00103CB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fr-FR" w:eastAsia="en-CA"/>
          <w14:ligatures w14:val="none"/>
        </w:rPr>
      </w:pPr>
      <w:r w:rsidRPr="00103CB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fr-FR" w:eastAsia="en-CA"/>
          <w14:ligatures w14:val="none"/>
        </w:rPr>
        <w:t>Critique:</w:t>
      </w:r>
      <w:r w:rsidRPr="00103CBE">
        <w:rPr>
          <w:rFonts w:ascii="Times New Roman" w:eastAsia="Times New Roman" w:hAnsi="Times New Roman" w:cs="Times New Roman"/>
          <w:kern w:val="0"/>
          <w:sz w:val="24"/>
          <w:szCs w:val="24"/>
          <w:lang w:val="fr-FR" w:eastAsia="en-CA"/>
          <w14:ligatures w14:val="none"/>
        </w:rPr>
        <w:t xml:space="preserve"> </w:t>
      </w:r>
      <w:r w:rsidR="007606E6">
        <w:rPr>
          <w:rFonts w:ascii="Times New Roman" w:eastAsia="Times New Roman" w:hAnsi="Times New Roman" w:cs="Times New Roman"/>
          <w:kern w:val="0"/>
          <w:sz w:val="24"/>
          <w:szCs w:val="24"/>
          <w:lang w:val="fr-FR" w:eastAsia="en-CA"/>
          <w14:ligatures w14:val="none"/>
        </w:rPr>
        <w:t>Enviromentalism</w:t>
      </w:r>
      <w:r w:rsidRPr="00103CBE">
        <w:rPr>
          <w:rFonts w:ascii="Times New Roman" w:eastAsia="Times New Roman" w:hAnsi="Times New Roman" w:cs="Times New Roman"/>
          <w:kern w:val="0"/>
          <w:sz w:val="24"/>
          <w:szCs w:val="24"/>
          <w:lang w:val="fr-FR" w:eastAsia="en-CA"/>
          <w14:ligatures w14:val="none"/>
        </w:rPr>
        <w:t xml:space="preserve"> vs. </w:t>
      </w:r>
      <w:r w:rsidR="007606E6">
        <w:rPr>
          <w:rFonts w:ascii="Times New Roman" w:eastAsia="Times New Roman" w:hAnsi="Times New Roman" w:cs="Times New Roman"/>
          <w:kern w:val="0"/>
          <w:sz w:val="24"/>
          <w:szCs w:val="24"/>
          <w:lang w:val="fr-FR" w:eastAsia="en-CA"/>
          <w14:ligatures w14:val="none"/>
        </w:rPr>
        <w:t>B</w:t>
      </w:r>
      <w:r w:rsidRPr="00103CBE">
        <w:rPr>
          <w:rFonts w:ascii="Times New Roman" w:eastAsia="Times New Roman" w:hAnsi="Times New Roman" w:cs="Times New Roman"/>
          <w:kern w:val="0"/>
          <w:sz w:val="24"/>
          <w:szCs w:val="24"/>
          <w:lang w:val="fr-FR" w:eastAsia="en-CA"/>
          <w14:ligatures w14:val="none"/>
        </w:rPr>
        <w:t>iblical environmental ethics.</w:t>
      </w:r>
    </w:p>
    <w:p w14:paraId="48F01A98" w14:textId="7EDAC9F8" w:rsidR="00103CBE" w:rsidRPr="00103CBE" w:rsidRDefault="00103CBE" w:rsidP="00103CB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103CB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CA"/>
          <w14:ligatures w14:val="none"/>
        </w:rPr>
        <w:t>Lab:</w:t>
      </w:r>
      <w:r w:rsidRPr="00103CBE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 xml:space="preserve"> </w:t>
      </w:r>
      <w:r w:rsidR="007606E6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>Brainstorm applications of Reduce, reuse, recycle, repurpose</w:t>
      </w:r>
    </w:p>
    <w:p w14:paraId="3E3916A8" w14:textId="77777777" w:rsidR="00103CBE" w:rsidRPr="00103CBE" w:rsidRDefault="00103CBE" w:rsidP="00103CB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103CBE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pict w14:anchorId="407816A2">
          <v:rect id="_x0000_i1037" style="width:0;height:1.5pt" o:hralign="center" o:hrstd="t" o:hr="t" fillcolor="#a0a0a0" stroked="f"/>
        </w:pict>
      </w:r>
    </w:p>
    <w:p w14:paraId="2F26F1EA" w14:textId="77777777" w:rsidR="00103CBE" w:rsidRPr="00103CBE" w:rsidRDefault="00103CBE" w:rsidP="00103CB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CA"/>
          <w14:ligatures w14:val="none"/>
        </w:rPr>
      </w:pPr>
      <w:r w:rsidRPr="00103CB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CA"/>
          <w14:ligatures w14:val="none"/>
        </w:rPr>
        <w:t>Lesson 12: Review and Celebration of God’s Design</w:t>
      </w:r>
    </w:p>
    <w:p w14:paraId="041B7168" w14:textId="77777777" w:rsidR="00103CBE" w:rsidRPr="00103CBE" w:rsidRDefault="00103CBE" w:rsidP="00103CB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103CB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CA"/>
          <w14:ligatures w14:val="none"/>
        </w:rPr>
        <w:t>Learning Objective:</w:t>
      </w:r>
      <w:r w:rsidRPr="00103CBE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 xml:space="preserve"> Reflect on God's handiwork in biology.</w:t>
      </w:r>
    </w:p>
    <w:p w14:paraId="2BDA5CA1" w14:textId="77777777" w:rsidR="00103CBE" w:rsidRPr="00103CBE" w:rsidRDefault="00103CBE" w:rsidP="00103CB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103CB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CA"/>
          <w14:ligatures w14:val="none"/>
        </w:rPr>
        <w:t>Opening Thought:</w:t>
      </w:r>
      <w:r w:rsidRPr="00103CBE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 xml:space="preserve"> How has biology led you to worship more deeply?</w:t>
      </w:r>
    </w:p>
    <w:p w14:paraId="732048A7" w14:textId="77777777" w:rsidR="00103CBE" w:rsidRPr="00103CBE" w:rsidRDefault="00103CBE" w:rsidP="00103CB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103CB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CA"/>
          <w14:ligatures w14:val="none"/>
        </w:rPr>
        <w:t>Critique:</w:t>
      </w:r>
      <w:r w:rsidRPr="00103CBE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 xml:space="preserve"> Summarize and defend biblical worldview.</w:t>
      </w:r>
    </w:p>
    <w:p w14:paraId="38902967" w14:textId="77777777" w:rsidR="00103CBE" w:rsidRPr="00103CBE" w:rsidRDefault="00103CBE" w:rsidP="00103CB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103CB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CA"/>
          <w14:ligatures w14:val="none"/>
        </w:rPr>
        <w:t>Lab:</w:t>
      </w:r>
      <w:r w:rsidRPr="00103CBE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 xml:space="preserve"> Student presentations or reflection essays.</w:t>
      </w:r>
    </w:p>
    <w:p w14:paraId="12CAC09A" w14:textId="77777777" w:rsidR="00536D16" w:rsidRDefault="00536D16"/>
    <w:sectPr w:rsidR="00536D16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2D1586" w14:textId="77777777" w:rsidR="00CA190A" w:rsidRDefault="00CA190A" w:rsidP="00103CBE">
      <w:pPr>
        <w:spacing w:after="0" w:line="240" w:lineRule="auto"/>
      </w:pPr>
      <w:r>
        <w:separator/>
      </w:r>
    </w:p>
  </w:endnote>
  <w:endnote w:type="continuationSeparator" w:id="0">
    <w:p w14:paraId="42799A28" w14:textId="77777777" w:rsidR="00CA190A" w:rsidRDefault="00CA190A" w:rsidP="00103C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117757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5A96094" w14:textId="32F2B52F" w:rsidR="00EF58AD" w:rsidRDefault="00EF58A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3198543" w14:textId="77777777" w:rsidR="00103CBE" w:rsidRDefault="00103C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1DBF5A" w14:textId="77777777" w:rsidR="00CA190A" w:rsidRDefault="00CA190A" w:rsidP="00103CBE">
      <w:pPr>
        <w:spacing w:after="0" w:line="240" w:lineRule="auto"/>
      </w:pPr>
      <w:r>
        <w:separator/>
      </w:r>
    </w:p>
  </w:footnote>
  <w:footnote w:type="continuationSeparator" w:id="0">
    <w:p w14:paraId="3AD742CD" w14:textId="77777777" w:rsidR="00CA190A" w:rsidRDefault="00CA190A" w:rsidP="00103C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B2BD5"/>
    <w:multiLevelType w:val="multilevel"/>
    <w:tmpl w:val="9BF23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633D6D"/>
    <w:multiLevelType w:val="multilevel"/>
    <w:tmpl w:val="9AFE9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494E60"/>
    <w:multiLevelType w:val="multilevel"/>
    <w:tmpl w:val="EEC81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2A6BCF"/>
    <w:multiLevelType w:val="multilevel"/>
    <w:tmpl w:val="52145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8A4A78"/>
    <w:multiLevelType w:val="multilevel"/>
    <w:tmpl w:val="5C48A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E487559"/>
    <w:multiLevelType w:val="multilevel"/>
    <w:tmpl w:val="5D782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F5955B4"/>
    <w:multiLevelType w:val="multilevel"/>
    <w:tmpl w:val="2A6CE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1236C7F"/>
    <w:multiLevelType w:val="multilevel"/>
    <w:tmpl w:val="080C3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2D90B66"/>
    <w:multiLevelType w:val="multilevel"/>
    <w:tmpl w:val="F468F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84A449D"/>
    <w:multiLevelType w:val="multilevel"/>
    <w:tmpl w:val="1826B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D3428D5"/>
    <w:multiLevelType w:val="multilevel"/>
    <w:tmpl w:val="593A9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2BA261F"/>
    <w:multiLevelType w:val="multilevel"/>
    <w:tmpl w:val="4CC48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20836892">
    <w:abstractNumId w:val="7"/>
  </w:num>
  <w:num w:numId="2" w16cid:durableId="1477868931">
    <w:abstractNumId w:val="2"/>
  </w:num>
  <w:num w:numId="3" w16cid:durableId="976953455">
    <w:abstractNumId w:val="9"/>
  </w:num>
  <w:num w:numId="4" w16cid:durableId="560286546">
    <w:abstractNumId w:val="0"/>
  </w:num>
  <w:num w:numId="5" w16cid:durableId="768699921">
    <w:abstractNumId w:val="8"/>
  </w:num>
  <w:num w:numId="6" w16cid:durableId="1633633926">
    <w:abstractNumId w:val="5"/>
  </w:num>
  <w:num w:numId="7" w16cid:durableId="405806567">
    <w:abstractNumId w:val="3"/>
  </w:num>
  <w:num w:numId="8" w16cid:durableId="1109162234">
    <w:abstractNumId w:val="10"/>
  </w:num>
  <w:num w:numId="9" w16cid:durableId="1480271104">
    <w:abstractNumId w:val="11"/>
  </w:num>
  <w:num w:numId="10" w16cid:durableId="366218030">
    <w:abstractNumId w:val="4"/>
  </w:num>
  <w:num w:numId="11" w16cid:durableId="1955475954">
    <w:abstractNumId w:val="1"/>
  </w:num>
  <w:num w:numId="12" w16cid:durableId="213990596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CBE"/>
    <w:rsid w:val="00103CBE"/>
    <w:rsid w:val="001816BB"/>
    <w:rsid w:val="001B27DD"/>
    <w:rsid w:val="001E3017"/>
    <w:rsid w:val="002A2578"/>
    <w:rsid w:val="0031474D"/>
    <w:rsid w:val="00346547"/>
    <w:rsid w:val="0051528C"/>
    <w:rsid w:val="00536D16"/>
    <w:rsid w:val="005E41A4"/>
    <w:rsid w:val="00742392"/>
    <w:rsid w:val="007606E6"/>
    <w:rsid w:val="009A42C1"/>
    <w:rsid w:val="00B51323"/>
    <w:rsid w:val="00B66F46"/>
    <w:rsid w:val="00C221DB"/>
    <w:rsid w:val="00CA190A"/>
    <w:rsid w:val="00EA3AD5"/>
    <w:rsid w:val="00EF5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15543F"/>
  <w15:chartTrackingRefBased/>
  <w15:docId w15:val="{4AC5C1B6-B899-4D8D-A8CF-D7B31C9F4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58AD"/>
  </w:style>
  <w:style w:type="paragraph" w:styleId="Heading1">
    <w:name w:val="heading 1"/>
    <w:basedOn w:val="Normal"/>
    <w:next w:val="Normal"/>
    <w:link w:val="Heading1Char"/>
    <w:uiPriority w:val="9"/>
    <w:qFormat/>
    <w:rsid w:val="00103C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3C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3CB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3C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3CB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3C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3C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3C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3C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3C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03C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3CB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3CB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3CB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3CB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3CB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3CB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3CB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03C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03C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3C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03C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03C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03CB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03CB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03CB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3C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3CB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03CBE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03C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3CBE"/>
  </w:style>
  <w:style w:type="paragraph" w:styleId="Footer">
    <w:name w:val="footer"/>
    <w:basedOn w:val="Normal"/>
    <w:link w:val="FooterChar"/>
    <w:uiPriority w:val="99"/>
    <w:unhideWhenUsed/>
    <w:rsid w:val="00103C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3C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60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905</TotalTime>
  <Pages>4</Pages>
  <Words>723</Words>
  <Characters>4123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Ted Fenske</dc:creator>
  <cp:keywords/>
  <dc:description/>
  <cp:lastModifiedBy>Ted Fenske</cp:lastModifiedBy>
  <cp:revision>5</cp:revision>
  <cp:lastPrinted>2025-05-02T21:05:00Z</cp:lastPrinted>
  <dcterms:created xsi:type="dcterms:W3CDTF">2025-05-02T23:58:00Z</dcterms:created>
  <dcterms:modified xsi:type="dcterms:W3CDTF">2025-05-03T15:07:00Z</dcterms:modified>
</cp:coreProperties>
</file>